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7D" w:rsidRPr="00C806A7" w:rsidRDefault="00DC0B1B" w:rsidP="00C806A7">
      <w:pPr>
        <w:spacing w:after="0" w:line="240" w:lineRule="auto"/>
        <w:ind w:left="-426"/>
        <w:jc w:val="center"/>
        <w:rPr>
          <w:rFonts w:ascii="Times New Roman" w:eastAsia="Times New Roman" w:hAnsi="Times New Roman" w:cs="Times New Roman"/>
          <w:b/>
          <w:sz w:val="40"/>
          <w:szCs w:val="40"/>
        </w:rPr>
      </w:pPr>
      <w:r w:rsidRPr="00C806A7">
        <w:rPr>
          <w:rFonts w:ascii="Times New Roman" w:eastAsia="Times New Roman" w:hAnsi="Times New Roman" w:cs="Times New Roman"/>
          <w:b/>
          <w:sz w:val="40"/>
          <w:szCs w:val="40"/>
        </w:rPr>
        <w:t>Памятка</w:t>
      </w:r>
    </w:p>
    <w:p w:rsidR="00DC0B1B" w:rsidRPr="00C806A7" w:rsidRDefault="00DC0B1B" w:rsidP="00C806A7">
      <w:pPr>
        <w:spacing w:after="0" w:line="240" w:lineRule="auto"/>
        <w:ind w:left="-426"/>
        <w:jc w:val="center"/>
        <w:rPr>
          <w:rFonts w:ascii="Times New Roman" w:eastAsia="Times New Roman" w:hAnsi="Times New Roman" w:cs="Times New Roman"/>
          <w:b/>
          <w:sz w:val="40"/>
          <w:szCs w:val="40"/>
        </w:rPr>
      </w:pPr>
      <w:r w:rsidRPr="00C806A7">
        <w:rPr>
          <w:rFonts w:ascii="Times New Roman" w:eastAsia="Times New Roman" w:hAnsi="Times New Roman" w:cs="Times New Roman"/>
          <w:b/>
          <w:sz w:val="40"/>
          <w:szCs w:val="40"/>
        </w:rPr>
        <w:t>о</w:t>
      </w:r>
      <w:r w:rsidR="00526F7D" w:rsidRPr="00C806A7">
        <w:rPr>
          <w:rFonts w:ascii="Times New Roman" w:eastAsia="Times New Roman" w:hAnsi="Times New Roman" w:cs="Times New Roman"/>
          <w:b/>
          <w:sz w:val="40"/>
          <w:szCs w:val="40"/>
        </w:rPr>
        <w:t xml:space="preserve"> </w:t>
      </w:r>
      <w:r w:rsidRPr="00C806A7">
        <w:rPr>
          <w:rFonts w:ascii="Times New Roman" w:eastAsia="Times New Roman" w:hAnsi="Times New Roman" w:cs="Times New Roman"/>
          <w:b/>
          <w:sz w:val="40"/>
          <w:szCs w:val="40"/>
        </w:rPr>
        <w:t>мерах ответственности за невыполнение требований законодательства о противодействии коррупции</w:t>
      </w:r>
    </w:p>
    <w:p w:rsidR="00456A7E" w:rsidRPr="007F2B6F" w:rsidRDefault="00456A7E" w:rsidP="00DC0B1B">
      <w:pPr>
        <w:spacing w:after="0" w:line="240" w:lineRule="auto"/>
        <w:ind w:firstLine="708"/>
        <w:rPr>
          <w:rFonts w:ascii="Times New Roman" w:eastAsia="Times New Roman" w:hAnsi="Times New Roman" w:cs="Times New Roman"/>
          <w:sz w:val="35"/>
          <w:szCs w:val="35"/>
        </w:rPr>
      </w:pPr>
    </w:p>
    <w:p w:rsidR="00DC0B1B" w:rsidRPr="00AE4C11" w:rsidRDefault="00DC0B1B" w:rsidP="00456A7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 xml:space="preserve">Основные понятия, используемые в сфере противодействия </w:t>
      </w:r>
      <w:r w:rsidRPr="00AE4C11">
        <w:rPr>
          <w:rFonts w:ascii="Times New Roman" w:eastAsia="Times New Roman" w:hAnsi="Times New Roman" w:cs="Times New Roman"/>
          <w:b/>
          <w:sz w:val="36"/>
          <w:szCs w:val="36"/>
        </w:rPr>
        <w:t>к</w:t>
      </w:r>
      <w:r w:rsidRPr="00DC0B1B">
        <w:rPr>
          <w:rFonts w:ascii="Times New Roman" w:eastAsia="Times New Roman" w:hAnsi="Times New Roman" w:cs="Times New Roman"/>
          <w:b/>
          <w:sz w:val="36"/>
          <w:szCs w:val="36"/>
        </w:rPr>
        <w:t>оррупции</w:t>
      </w:r>
    </w:p>
    <w:p w:rsidR="00DC0B1B" w:rsidRPr="00AE4C11" w:rsidRDefault="00DC0B1B" w:rsidP="00DC0B1B">
      <w:pPr>
        <w:spacing w:after="0" w:line="240" w:lineRule="auto"/>
        <w:ind w:firstLine="708"/>
        <w:rPr>
          <w:rFonts w:ascii="Times New Roman" w:eastAsia="Times New Roman" w:hAnsi="Times New Roman" w:cs="Times New Roman"/>
          <w:b/>
          <w:sz w:val="36"/>
          <w:szCs w:val="36"/>
        </w:rPr>
      </w:pP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Коррупция</w:t>
      </w:r>
      <w:r w:rsidRPr="00DC0B1B">
        <w:rPr>
          <w:rFonts w:ascii="Times New Roman" w:eastAsia="Times New Roman" w:hAnsi="Times New Roman" w:cs="Times New Roman"/>
          <w:sz w:val="28"/>
          <w:szCs w:val="28"/>
        </w:rPr>
        <w:t xml:space="preserve"> -</w:t>
      </w:r>
      <w:r w:rsidR="006F0663">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Противодействие коррупции</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деятельность федеральных органов</w:t>
      </w:r>
      <w:r w:rsidR="00526F7D">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 xml:space="preserve">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-по минимизации и (или) ликвидации последствий коррупционных правонарушений.</w:t>
      </w:r>
    </w:p>
    <w:p w:rsidR="00456A7E"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Конфликт интересов</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B1B" w:rsidRPr="00DC0B1B" w:rsidRDefault="00DC0B1B" w:rsidP="007F2B6F">
      <w:pPr>
        <w:spacing w:after="0" w:line="240" w:lineRule="auto"/>
        <w:ind w:firstLine="708"/>
        <w:jc w:val="both"/>
        <w:rPr>
          <w:rFonts w:ascii="Times New Roman" w:eastAsia="Times New Roman" w:hAnsi="Times New Roman" w:cs="Times New Roman"/>
          <w:sz w:val="24"/>
          <w:szCs w:val="24"/>
        </w:rPr>
      </w:pPr>
      <w:proofErr w:type="gramStart"/>
      <w:r w:rsidRPr="00DC0B1B">
        <w:rPr>
          <w:rFonts w:ascii="Times New Roman" w:eastAsia="Times New Roman" w:hAnsi="Times New Roman" w:cs="Times New Roman"/>
          <w:b/>
          <w:sz w:val="28"/>
          <w:szCs w:val="28"/>
        </w:rPr>
        <w:t>Личная заинтересованность</w:t>
      </w:r>
      <w:r w:rsidRPr="00DC0B1B">
        <w:rPr>
          <w:rFonts w:ascii="Times New Roman" w:eastAsia="Times New Roman" w:hAnsi="Times New Roman" w:cs="Times New Roman"/>
          <w:sz w:val="28"/>
          <w:szCs w:val="28"/>
        </w:rPr>
        <w:t xml:space="preserve"> -</w:t>
      </w:r>
      <w:r w:rsidR="00C806A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DC0B1B">
        <w:rPr>
          <w:rFonts w:ascii="Times New Roman" w:eastAsia="Times New Roman" w:hAnsi="Times New Roman" w:cs="Times New Roman"/>
          <w:sz w:val="28"/>
          <w:szCs w:val="28"/>
        </w:rPr>
        <w:t xml:space="preserve">,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w:t>
      </w:r>
      <w:r w:rsidRPr="00DC0B1B">
        <w:rPr>
          <w:rFonts w:ascii="Times New Roman" w:eastAsia="Times New Roman" w:hAnsi="Times New Roman" w:cs="Times New Roman"/>
          <w:sz w:val="28"/>
          <w:szCs w:val="28"/>
        </w:rPr>
        <w:lastRenderedPageBreak/>
        <w:t>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Взятка</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C0B1B">
        <w:rPr>
          <w:rFonts w:ascii="Times New Roman" w:eastAsia="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Коммерческий подкуп</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DC0B1B" w:rsidRPr="007F2B6F" w:rsidRDefault="00DC0B1B" w:rsidP="00DC0B1B">
      <w:pPr>
        <w:spacing w:after="0" w:line="240" w:lineRule="auto"/>
        <w:rPr>
          <w:rFonts w:ascii="Times New Roman" w:eastAsia="Times New Roman" w:hAnsi="Times New Roman" w:cs="Times New Roman"/>
          <w:sz w:val="28"/>
          <w:szCs w:val="28"/>
        </w:rPr>
      </w:pPr>
    </w:p>
    <w:p w:rsidR="00DC0B1B" w:rsidRDefault="00DC0B1B" w:rsidP="00FF43F9">
      <w:pPr>
        <w:spacing w:after="0" w:line="240" w:lineRule="auto"/>
        <w:ind w:left="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Ответственность за несоблюдение предусмотренных ограничений и запретов</w:t>
      </w:r>
      <w:r w:rsidR="005643C6">
        <w:rPr>
          <w:rFonts w:ascii="Times New Roman" w:eastAsia="Times New Roman" w:hAnsi="Times New Roman" w:cs="Times New Roman"/>
          <w:b/>
          <w:sz w:val="36"/>
          <w:szCs w:val="36"/>
        </w:rPr>
        <w:t>.</w:t>
      </w:r>
    </w:p>
    <w:p w:rsidR="00AE4C11" w:rsidRPr="00AE4C11" w:rsidRDefault="00AE4C11" w:rsidP="00FF43F9">
      <w:pPr>
        <w:spacing w:after="0" w:line="240" w:lineRule="auto"/>
        <w:ind w:left="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00FF43F9" w:rsidRPr="007F2B6F">
        <w:rPr>
          <w:rFonts w:ascii="Times New Roman" w:eastAsia="Times New Roman" w:hAnsi="Times New Roman" w:cs="Times New Roman"/>
          <w:sz w:val="28"/>
          <w:szCs w:val="28"/>
        </w:rPr>
        <w:t>ди</w:t>
      </w:r>
      <w:r w:rsidRPr="00DC0B1B">
        <w:rPr>
          <w:rFonts w:ascii="Times New Roman" w:eastAsia="Times New Roman" w:hAnsi="Times New Roman" w:cs="Times New Roman"/>
          <w:sz w:val="28"/>
          <w:szCs w:val="28"/>
        </w:rPr>
        <w:t>сциплинарную ответственность в соответствии с законодательством Российской Федерации.</w:t>
      </w:r>
    </w:p>
    <w:p w:rsidR="00720747" w:rsidRPr="00390B71" w:rsidRDefault="00FF43F9" w:rsidP="00720747">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p>
    <w:p w:rsidR="00720747" w:rsidRDefault="00DC0B1B" w:rsidP="00720747">
      <w:pPr>
        <w:spacing w:after="0" w:line="240" w:lineRule="auto"/>
        <w:ind w:firstLine="708"/>
        <w:jc w:val="center"/>
        <w:rPr>
          <w:rFonts w:ascii="Times New Roman" w:eastAsia="Times New Roman" w:hAnsi="Times New Roman" w:cs="Times New Roman"/>
          <w:b/>
          <w:sz w:val="36"/>
          <w:szCs w:val="36"/>
        </w:rPr>
      </w:pPr>
      <w:r w:rsidRPr="005643C6">
        <w:rPr>
          <w:rFonts w:ascii="Times New Roman" w:eastAsia="Times New Roman" w:hAnsi="Times New Roman" w:cs="Times New Roman"/>
          <w:b/>
          <w:sz w:val="36"/>
          <w:szCs w:val="36"/>
        </w:rPr>
        <w:t>Уголовная ответственность за преступления коррупционной направленности</w:t>
      </w:r>
      <w:r w:rsidR="005643C6">
        <w:rPr>
          <w:rFonts w:ascii="Times New Roman" w:eastAsia="Times New Roman" w:hAnsi="Times New Roman" w:cs="Times New Roman"/>
          <w:b/>
          <w:sz w:val="36"/>
          <w:szCs w:val="36"/>
        </w:rPr>
        <w:t>.</w:t>
      </w:r>
    </w:p>
    <w:p w:rsidR="005643C6" w:rsidRPr="005643C6" w:rsidRDefault="005643C6" w:rsidP="00720747">
      <w:pPr>
        <w:spacing w:after="0" w:line="240" w:lineRule="auto"/>
        <w:ind w:firstLine="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w:t>
      </w:r>
      <w:r w:rsidR="00FF43F9"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DC0B1B">
        <w:rPr>
          <w:rFonts w:ascii="Times New Roman" w:eastAsia="Times New Roman" w:hAnsi="Times New Roman" w:cs="Times New Roman"/>
          <w:sz w:val="28"/>
          <w:szCs w:val="28"/>
        </w:rPr>
        <w:t>с</w:t>
      </w:r>
      <w:proofErr w:type="gramEnd"/>
      <w:r w:rsidRPr="00DC0B1B">
        <w:rPr>
          <w:rFonts w:ascii="Times New Roman" w:eastAsia="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w:t>
      </w:r>
      <w:r w:rsidRPr="00DC0B1B">
        <w:rPr>
          <w:rFonts w:ascii="Times New Roman" w:eastAsia="Times New Roman" w:hAnsi="Times New Roman" w:cs="Times New Roman"/>
          <w:sz w:val="28"/>
          <w:szCs w:val="28"/>
        </w:rPr>
        <w:lastRenderedPageBreak/>
        <w:t>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Так, например, в соответствии с Указанием Генпрокуратуры России </w:t>
      </w:r>
    </w:p>
    <w:p w:rsidR="00720747" w:rsidRPr="00720747"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sidR="00FF43F9" w:rsidRPr="007F2B6F">
        <w:rPr>
          <w:rFonts w:ascii="Times New Roman" w:eastAsia="Times New Roman" w:hAnsi="Times New Roman" w:cs="Times New Roman"/>
          <w:sz w:val="28"/>
          <w:szCs w:val="28"/>
        </w:rPr>
        <w:t xml:space="preserve"> </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160. Присвоение или растрата;</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169. Воспрепятствование законной предпринимательской или иной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170. Регистрация незаконных сделок с землей;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175. Приобретение или сбыт имущества, заведомо добытого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178. Недопущение, ограничение или устранение конкуренции;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179. Принуждение к совершению сделки или к отказу от ее совершения;</w:t>
      </w:r>
    </w:p>
    <w:p w:rsidR="00FF43F9" w:rsidRPr="007F2B6F" w:rsidRDefault="00C806A7" w:rsidP="00FF43F9">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183. Незаконно</w:t>
      </w:r>
      <w:r w:rsidR="00DC0B1B" w:rsidRPr="00DC0B1B">
        <w:rPr>
          <w:rFonts w:ascii="Times New Roman" w:eastAsia="Times New Roman" w:hAnsi="Times New Roman" w:cs="Times New Roman"/>
          <w:sz w:val="28"/>
          <w:szCs w:val="28"/>
        </w:rPr>
        <w:t>е получение и разглашение сведений, составляющих коммерческую, налоговую или банковскую тайну;</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201. Злоупотребление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204. Коммерческий подкуп;</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210. Организация преступного сообщества (преступной организации) или участие в нем (ней);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 Злоупотребление должностными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285.1 Нецелевое расходование бюджетных средств;</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286. Превышение должностных полномочий;</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289. Незаконное участие в предпринимательской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290. Получение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 Дача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291.1. Посредничество во взяточничестве;</w:t>
      </w:r>
    </w:p>
    <w:p w:rsidR="00781D3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292. Служебный подлог;</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294. Воспрепятствование осуществлению правосудия и производству предварительного расследования;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302. Принуждение к даче показаний;</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lastRenderedPageBreak/>
        <w:t>Стать</w:t>
      </w:r>
      <w:r w:rsidR="00C806A7">
        <w:rPr>
          <w:rFonts w:ascii="Times New Roman" w:eastAsia="Times New Roman" w:hAnsi="Times New Roman" w:cs="Times New Roman"/>
          <w:sz w:val="28"/>
          <w:szCs w:val="28"/>
        </w:rPr>
        <w:t>я 307. Заведомо ложные показания</w:t>
      </w:r>
      <w:r w:rsidRPr="00DC0B1B">
        <w:rPr>
          <w:rFonts w:ascii="Times New Roman" w:eastAsia="Times New Roman" w:hAnsi="Times New Roman" w:cs="Times New Roman"/>
          <w:sz w:val="28"/>
          <w:szCs w:val="28"/>
        </w:rPr>
        <w:t>, заключение эксперта, специалиста или неправильный перевод;</w:t>
      </w:r>
      <w:r w:rsidR="00FF43F9" w:rsidRPr="007F2B6F">
        <w:rPr>
          <w:rFonts w:ascii="Times New Roman" w:eastAsia="Times New Roman" w:hAnsi="Times New Roman" w:cs="Times New Roman"/>
          <w:sz w:val="28"/>
          <w:szCs w:val="28"/>
        </w:rPr>
        <w:t xml:space="preserve"> </w:t>
      </w:r>
    </w:p>
    <w:p w:rsidR="00781D39" w:rsidRPr="00390B71"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rsidR="00720747" w:rsidRPr="00390B71" w:rsidRDefault="00720747" w:rsidP="00FF43F9">
      <w:pPr>
        <w:spacing w:after="0" w:line="240" w:lineRule="auto"/>
        <w:ind w:firstLine="708"/>
        <w:rPr>
          <w:rFonts w:ascii="Times New Roman" w:eastAsia="Times New Roman" w:hAnsi="Times New Roman" w:cs="Times New Roman"/>
          <w:sz w:val="28"/>
          <w:szCs w:val="28"/>
        </w:rPr>
      </w:pPr>
    </w:p>
    <w:p w:rsidR="00BA28B5" w:rsidRPr="007F2B6F" w:rsidRDefault="00FF43F9" w:rsidP="00FF43F9">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20747">
        <w:rPr>
          <w:rFonts w:ascii="Times New Roman" w:eastAsia="Times New Roman" w:hAnsi="Times New Roman" w:cs="Times New Roman"/>
          <w:sz w:val="28"/>
          <w:szCs w:val="28"/>
          <w:u w:val="single"/>
        </w:rPr>
        <w:t>За преступления коррупционной направленности Уголовным кодексом Российской Федерации предусмотрены</w:t>
      </w:r>
      <w:r w:rsidR="00DC0B1B" w:rsidRPr="00DC0B1B">
        <w:rPr>
          <w:rFonts w:ascii="Times New Roman" w:eastAsia="Times New Roman" w:hAnsi="Times New Roman" w:cs="Times New Roman"/>
          <w:sz w:val="28"/>
          <w:szCs w:val="28"/>
        </w:rPr>
        <w:t xml:space="preserve"> следующие виды наказаний:</w:t>
      </w:r>
      <w:r w:rsidRPr="007F2B6F">
        <w:rPr>
          <w:rFonts w:ascii="Times New Roman" w:eastAsia="Times New Roman" w:hAnsi="Times New Roman" w:cs="Times New Roman"/>
          <w:sz w:val="28"/>
          <w:szCs w:val="28"/>
        </w:rPr>
        <w:t xml:space="preserve"> </w:t>
      </w:r>
    </w:p>
    <w:p w:rsidR="00BA28B5" w:rsidRPr="007F2B6F" w:rsidRDefault="00C806A7" w:rsidP="00FF43F9">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штраф;</w:t>
      </w:r>
      <w:r w:rsidR="00FF43F9" w:rsidRPr="007F2B6F">
        <w:rPr>
          <w:rFonts w:ascii="Times New Roman" w:eastAsia="Times New Roman" w:hAnsi="Times New Roman" w:cs="Times New Roman"/>
          <w:sz w:val="28"/>
          <w:szCs w:val="28"/>
        </w:rPr>
        <w:t xml:space="preserve"> </w:t>
      </w:r>
    </w:p>
    <w:p w:rsidR="00BA28B5" w:rsidRPr="007F2B6F" w:rsidRDefault="00C806A7" w:rsidP="00FF43F9">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лишение права занимать определенные должности или заниматься определенной деятельностью;</w:t>
      </w:r>
      <w:r w:rsidR="00FF43F9" w:rsidRPr="007F2B6F">
        <w:rPr>
          <w:rFonts w:ascii="Times New Roman" w:eastAsia="Times New Roman" w:hAnsi="Times New Roman" w:cs="Times New Roman"/>
          <w:sz w:val="28"/>
          <w:szCs w:val="28"/>
        </w:rPr>
        <w:t xml:space="preserve"> </w:t>
      </w:r>
    </w:p>
    <w:p w:rsidR="00DC0B1B" w:rsidRPr="00DC0B1B" w:rsidRDefault="00C806A7" w:rsidP="00FF43F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обязательные работы;</w:t>
      </w:r>
    </w:p>
    <w:p w:rsidR="00BA28B5" w:rsidRPr="007F2B6F"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исправительные работы;</w:t>
      </w:r>
      <w:r w:rsidR="00FF43F9" w:rsidRPr="007F2B6F">
        <w:rPr>
          <w:rFonts w:ascii="Times New Roman" w:eastAsia="Times New Roman" w:hAnsi="Times New Roman" w:cs="Times New Roman"/>
          <w:sz w:val="28"/>
          <w:szCs w:val="28"/>
        </w:rPr>
        <w:t xml:space="preserve"> </w:t>
      </w:r>
    </w:p>
    <w:p w:rsidR="00BA28B5" w:rsidRPr="007F2B6F"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принудительные работы;</w:t>
      </w:r>
      <w:r w:rsidR="00FF43F9" w:rsidRPr="007F2B6F">
        <w:rPr>
          <w:rFonts w:ascii="Times New Roman" w:eastAsia="Times New Roman" w:hAnsi="Times New Roman" w:cs="Times New Roman"/>
          <w:sz w:val="28"/>
          <w:szCs w:val="28"/>
        </w:rPr>
        <w:t xml:space="preserve"> </w:t>
      </w:r>
    </w:p>
    <w:p w:rsidR="00BA28B5" w:rsidRPr="007F2B6F"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ограничение свободы;</w:t>
      </w:r>
      <w:r w:rsidR="00FF43F9" w:rsidRPr="007F2B6F">
        <w:rPr>
          <w:rFonts w:ascii="Times New Roman" w:eastAsia="Times New Roman" w:hAnsi="Times New Roman" w:cs="Times New Roman"/>
          <w:sz w:val="28"/>
          <w:szCs w:val="28"/>
        </w:rPr>
        <w:t xml:space="preserve"> </w:t>
      </w:r>
    </w:p>
    <w:p w:rsidR="00844CE1"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лишение свободы на определенный срок</w:t>
      </w:r>
      <w:r w:rsidR="00BA28B5" w:rsidRPr="007F2B6F">
        <w:rPr>
          <w:rFonts w:ascii="Times New Roman" w:eastAsia="Times New Roman" w:hAnsi="Times New Roman" w:cs="Times New Roman"/>
          <w:sz w:val="28"/>
          <w:szCs w:val="28"/>
        </w:rPr>
        <w:t>.</w:t>
      </w: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C806A7">
      <w:pPr>
        <w:spacing w:after="0" w:line="240" w:lineRule="auto"/>
        <w:ind w:firstLine="708"/>
        <w:jc w:val="both"/>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Злоупотребление должностными полномочиям</w:t>
      </w:r>
      <w:proofErr w:type="gramStart"/>
      <w:r w:rsidRPr="00FF3CF4">
        <w:rPr>
          <w:rFonts w:ascii="Times New Roman" w:eastAsia="Times New Roman" w:hAnsi="Times New Roman" w:cs="Times New Roman"/>
          <w:b/>
          <w:i/>
          <w:sz w:val="28"/>
          <w:szCs w:val="28"/>
          <w:u w:val="single"/>
        </w:rPr>
        <w:t>и(</w:t>
      </w:r>
      <w:proofErr w:type="gramEnd"/>
      <w:r w:rsidRPr="00FF3CF4">
        <w:rPr>
          <w:rFonts w:ascii="Times New Roman" w:eastAsia="Times New Roman" w:hAnsi="Times New Roman" w:cs="Times New Roman"/>
          <w:b/>
          <w:i/>
          <w:sz w:val="28"/>
          <w:szCs w:val="28"/>
          <w:u w:val="single"/>
        </w:rPr>
        <w:t>ст. 285 УК РФ) –</w:t>
      </w:r>
      <w:r w:rsidRPr="00390B71">
        <w:rPr>
          <w:rFonts w:ascii="Times New Roman" w:eastAsia="Times New Roman" w:hAnsi="Times New Roman" w:cs="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законом интересов общества или государства </w:t>
      </w:r>
      <w:r>
        <w:rPr>
          <w:rFonts w:ascii="Times New Roman" w:eastAsia="Times New Roman" w:hAnsi="Times New Roman" w:cs="Times New Roman"/>
          <w:sz w:val="28"/>
          <w:szCs w:val="28"/>
        </w:rPr>
        <w:t>–</w:t>
      </w:r>
      <w:r w:rsidRPr="00390B71">
        <w:rPr>
          <w:rFonts w:ascii="Times New Roman" w:eastAsia="Times New Roman" w:hAnsi="Times New Roman" w:cs="Times New Roman"/>
          <w:b/>
          <w:sz w:val="28"/>
          <w:szCs w:val="28"/>
        </w:rPr>
        <w:t>наказывается штрафом в размере</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до восьмидесяти тысяч рублей</w:t>
      </w:r>
      <w:r w:rsidRPr="00390B71">
        <w:rPr>
          <w:rFonts w:ascii="Times New Roman" w:eastAsia="Times New Roman" w:hAnsi="Times New Roman" w:cs="Times New Roman"/>
          <w:sz w:val="28"/>
          <w:szCs w:val="28"/>
          <w:u w:val="single"/>
        </w:rPr>
        <w:t xml:space="preserve"> или в размере заработной платы или иного дохода осужденного за период до шести месяцев</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лишением права</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занимать определенные должности</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u w:val="single"/>
        </w:rPr>
        <w:t>или заниматься определенной деятельностью на срок до пяти 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принудительными работами на 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390B71" w:rsidRPr="00390B71" w:rsidRDefault="00390B71" w:rsidP="00C806A7">
      <w:pPr>
        <w:spacing w:after="0" w:line="240" w:lineRule="auto"/>
        <w:ind w:firstLine="708"/>
        <w:jc w:val="both"/>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Нецелевое расходование бюджетных средств (ст. 285.1)</w:t>
      </w:r>
      <w:r>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бюджетной росписью, уведомлением 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 xml:space="preserve">наказывается штрафом в размере от ста тысяч до трехсот тысяч рублей </w:t>
      </w:r>
      <w:r w:rsidRPr="00390B71">
        <w:rPr>
          <w:rFonts w:ascii="Times New Roman" w:eastAsia="Times New Roman" w:hAnsi="Times New Roman" w:cs="Times New Roman"/>
          <w:sz w:val="28"/>
          <w:szCs w:val="28"/>
          <w:u w:val="single"/>
        </w:rPr>
        <w:t>или в</w:t>
      </w:r>
      <w:proofErr w:type="gramEnd"/>
      <w:r w:rsidRPr="00390B71">
        <w:rPr>
          <w:rFonts w:ascii="Times New Roman" w:eastAsia="Times New Roman" w:hAnsi="Times New Roman" w:cs="Times New Roman"/>
          <w:sz w:val="28"/>
          <w:szCs w:val="28"/>
          <w:u w:val="single"/>
        </w:rPr>
        <w:t xml:space="preserve"> </w:t>
      </w:r>
      <w:proofErr w:type="gramStart"/>
      <w:r w:rsidRPr="00390B71">
        <w:rPr>
          <w:rFonts w:ascii="Times New Roman" w:eastAsia="Times New Roman" w:hAnsi="Times New Roman" w:cs="Times New Roman"/>
          <w:sz w:val="28"/>
          <w:szCs w:val="28"/>
          <w:u w:val="single"/>
        </w:rPr>
        <w:t xml:space="preserve">размере заработной платы или иного дохода осужденного за период от одного года до двух лет, </w:t>
      </w:r>
      <w:r w:rsidRPr="00390B71">
        <w:rPr>
          <w:rFonts w:ascii="Times New Roman" w:eastAsia="Times New Roman" w:hAnsi="Times New Roman" w:cs="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proofErr w:type="gramEnd"/>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такового.</w:t>
      </w:r>
    </w:p>
    <w:p w:rsidR="002F3426" w:rsidRDefault="00390B71" w:rsidP="00C806A7">
      <w:pPr>
        <w:spacing w:after="0" w:line="240" w:lineRule="auto"/>
        <w:ind w:firstLine="708"/>
        <w:jc w:val="both"/>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Превышение должностных полномочий (ст. 286)</w:t>
      </w:r>
      <w:r w:rsidRPr="00390B71">
        <w:rPr>
          <w:rFonts w:ascii="Times New Roman" w:eastAsia="Times New Roman" w:hAnsi="Times New Roman" w:cs="Times New Roman"/>
          <w:b/>
          <w:sz w:val="28"/>
          <w:szCs w:val="28"/>
        </w:rPr>
        <w:t xml:space="preserve"> </w:t>
      </w:r>
      <w:r w:rsidR="002F3426">
        <w:rPr>
          <w:rFonts w:ascii="Times New Roman" w:eastAsia="Times New Roman" w:hAnsi="Times New Roman" w:cs="Times New Roman"/>
          <w:b/>
          <w:sz w:val="28"/>
          <w:szCs w:val="28"/>
        </w:rPr>
        <w:t>–</w:t>
      </w:r>
      <w:r w:rsidRPr="00390B71">
        <w:rPr>
          <w:rFonts w:ascii="Times New Roman" w:eastAsia="Times New Roman" w:hAnsi="Times New Roman" w:cs="Times New Roman"/>
          <w:sz w:val="28"/>
          <w:szCs w:val="28"/>
        </w:rPr>
        <w:t>совершение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должностным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лицом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действий,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явно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выходящих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пределы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его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полномочий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lastRenderedPageBreak/>
        <w:t>повлекших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существенное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нарушение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законных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граждан</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организаций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общества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государства,-</w:t>
      </w:r>
      <w:r w:rsidR="002F3426">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наказывается</w:t>
      </w:r>
      <w:r w:rsidR="002F3426" w:rsidRPr="002F3426">
        <w:rPr>
          <w:rFonts w:ascii="Times New Roman" w:eastAsia="Times New Roman" w:hAnsi="Times New Roman" w:cs="Times New Roman"/>
          <w:b/>
          <w:sz w:val="28"/>
          <w:szCs w:val="28"/>
        </w:rPr>
        <w:t xml:space="preserve"> </w:t>
      </w:r>
      <w:r w:rsidRPr="002F3426">
        <w:rPr>
          <w:rFonts w:ascii="Times New Roman" w:eastAsia="Times New Roman" w:hAnsi="Times New Roman" w:cs="Times New Roman"/>
          <w:b/>
          <w:sz w:val="28"/>
          <w:szCs w:val="28"/>
        </w:rPr>
        <w:t>штрафом в размере до восьмидесяти тысяч</w:t>
      </w:r>
      <w:r w:rsidRPr="00390B71">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 xml:space="preserve">рублей </w:t>
      </w:r>
      <w:r w:rsidRPr="00390B71">
        <w:rPr>
          <w:rFonts w:ascii="Times New Roman" w:eastAsia="Times New Roman" w:hAnsi="Times New Roman" w:cs="Times New Roman"/>
          <w:sz w:val="28"/>
          <w:szCs w:val="28"/>
        </w:rPr>
        <w:t>или в размере заработной платы 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иного дохода осужденного за период до шести месяцев, либо лишением права занимать определенные</w:t>
      </w:r>
      <w:proofErr w:type="gramEnd"/>
      <w:r w:rsidRPr="00390B71">
        <w:rPr>
          <w:rFonts w:ascii="Times New Roman" w:eastAsia="Times New Roman" w:hAnsi="Times New Roman" w:cs="Times New Roman"/>
          <w:sz w:val="28"/>
          <w:szCs w:val="28"/>
        </w:rPr>
        <w:t xml:space="preserve"> должности или заниматься определенной деятельностью на срок до пяти лет, </w:t>
      </w:r>
      <w:r w:rsidRPr="002F3426">
        <w:rPr>
          <w:rFonts w:ascii="Times New Roman" w:eastAsia="Times New Roman" w:hAnsi="Times New Roman" w:cs="Times New Roman"/>
          <w:b/>
          <w:sz w:val="28"/>
          <w:szCs w:val="28"/>
        </w:rPr>
        <w:t>либо принудительными работами на срок до четырех лет,</w:t>
      </w:r>
      <w:r w:rsidRPr="00390B71">
        <w:rPr>
          <w:rFonts w:ascii="Times New Roman" w:eastAsia="Times New Roman" w:hAnsi="Times New Roman" w:cs="Times New Roman"/>
          <w:sz w:val="28"/>
          <w:szCs w:val="28"/>
        </w:rPr>
        <w:t xml:space="preserve"> 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2F3426" w:rsidRPr="002F3426" w:rsidRDefault="002F3426" w:rsidP="00C806A7">
      <w:pPr>
        <w:spacing w:after="0" w:line="240" w:lineRule="auto"/>
        <w:ind w:firstLine="708"/>
        <w:jc w:val="both"/>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Н</w:t>
      </w:r>
      <w:r w:rsidR="00390B71" w:rsidRPr="00FF3CF4">
        <w:rPr>
          <w:rFonts w:ascii="Times New Roman" w:eastAsia="Times New Roman" w:hAnsi="Times New Roman" w:cs="Times New Roman"/>
          <w:b/>
          <w:i/>
          <w:sz w:val="28"/>
          <w:szCs w:val="28"/>
          <w:u w:val="single"/>
        </w:rPr>
        <w:t>езаконное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участие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предпринимательской деятельности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289)</w:t>
      </w:r>
      <w:r w:rsidR="00390B71" w:rsidRPr="002F3426">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организации льгот и преимуществ или с покровительством в иной форме, -</w:t>
      </w:r>
      <w:r w:rsidR="00F946F6">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наказываются</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штрафом в размере до трехсот тысяч рублей</w:t>
      </w:r>
      <w:r w:rsidR="00390B71" w:rsidRPr="00390B71">
        <w:rPr>
          <w:rFonts w:ascii="Times New Roman" w:eastAsia="Times New Roman" w:hAnsi="Times New Roman" w:cs="Times New Roman"/>
          <w:sz w:val="28"/>
          <w:szCs w:val="28"/>
        </w:rPr>
        <w:t xml:space="preserve"> или в размере заработной платы или</w:t>
      </w:r>
      <w:proofErr w:type="gramEnd"/>
      <w:r w:rsidR="00390B71" w:rsidRPr="00390B71">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 xml:space="preserve">иного дохода осужденного за период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00390B71" w:rsidRPr="002F3426">
        <w:rPr>
          <w:rFonts w:ascii="Times New Roman" w:eastAsia="Times New Roman" w:hAnsi="Times New Roman" w:cs="Times New Roman"/>
          <w:b/>
          <w:sz w:val="28"/>
          <w:szCs w:val="28"/>
        </w:rPr>
        <w:t>ибо принудительными работами на срок до</w:t>
      </w:r>
      <w:proofErr w:type="gramEnd"/>
      <w:r w:rsidR="00390B71" w:rsidRPr="002F3426">
        <w:rPr>
          <w:rFonts w:ascii="Times New Roman" w:eastAsia="Times New Roman" w:hAnsi="Times New Roman" w:cs="Times New Roman"/>
          <w:b/>
          <w:sz w:val="28"/>
          <w:szCs w:val="28"/>
        </w:rPr>
        <w:t xml:space="preserve"> двух лет, 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арестом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шести</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месяцев,</w:t>
      </w:r>
      <w:r>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лишением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свободы</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двух</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лет.</w:t>
      </w:r>
    </w:p>
    <w:p w:rsidR="00F904AD" w:rsidRPr="00F904AD" w:rsidRDefault="002F3426" w:rsidP="00C806A7">
      <w:pPr>
        <w:spacing w:after="0" w:line="240" w:lineRule="auto"/>
        <w:ind w:firstLine="708"/>
        <w:jc w:val="both"/>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П</w:t>
      </w:r>
      <w:r w:rsidR="00390B71" w:rsidRPr="00FF3CF4">
        <w:rPr>
          <w:rFonts w:ascii="Times New Roman" w:eastAsia="Times New Roman" w:hAnsi="Times New Roman" w:cs="Times New Roman"/>
          <w:b/>
          <w:i/>
          <w:sz w:val="28"/>
          <w:szCs w:val="28"/>
          <w:u w:val="single"/>
        </w:rPr>
        <w:t>олучение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взятки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290)</w:t>
      </w:r>
      <w:r w:rsidR="00390B71" w:rsidRPr="00390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390B71" w:rsidRPr="00390B71">
        <w:rPr>
          <w:rFonts w:ascii="Times New Roman" w:eastAsia="Times New Roman" w:hAnsi="Times New Roman" w:cs="Times New Roman"/>
          <w:sz w:val="28"/>
          <w:szCs w:val="28"/>
        </w:rPr>
        <w:t>получение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должностным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лично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посредника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де</w:t>
      </w:r>
      <w:r w:rsidR="00390B71" w:rsidRPr="00390B71">
        <w:rPr>
          <w:rFonts w:ascii="Times New Roman" w:eastAsia="Times New Roman" w:hAnsi="Times New Roman" w:cs="Times New Roman"/>
          <w:sz w:val="28"/>
          <w:szCs w:val="28"/>
        </w:rPr>
        <w:t>нег,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ценных бумаг,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незаконных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оказания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предоставления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имущественных прав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совершение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пользу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взяткодателя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представляемых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входят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служебные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полномочия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силу</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(бездействию),</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равно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общее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покровительство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попустительство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службе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00390B71" w:rsidRPr="00F904AD">
        <w:rPr>
          <w:rFonts w:ascii="Times New Roman" w:eastAsia="Times New Roman" w:hAnsi="Times New Roman" w:cs="Times New Roman"/>
          <w:b/>
          <w:sz w:val="28"/>
          <w:szCs w:val="28"/>
        </w:rPr>
        <w:t>наказывается штрафом в размере от двадцати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пяти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кратной до пятидесятикратной суммы взятки с лишением права</w:t>
      </w:r>
      <w:r w:rsidR="00390B71" w:rsidRPr="00390B71">
        <w:rPr>
          <w:rFonts w:ascii="Times New Roman" w:eastAsia="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proofErr w:type="gramEnd"/>
      <w:r w:rsidR="00390B71" w:rsidRPr="00390B71">
        <w:rPr>
          <w:rFonts w:ascii="Times New Roman" w:eastAsia="Times New Roman" w:hAnsi="Times New Roman" w:cs="Times New Roman"/>
          <w:sz w:val="28"/>
          <w:szCs w:val="28"/>
        </w:rPr>
        <w:t xml:space="preserve"> срок до трех лет, </w:t>
      </w:r>
      <w:r w:rsidR="00390B71" w:rsidRPr="00F904AD">
        <w:rPr>
          <w:rFonts w:ascii="Times New Roman" w:eastAsia="Times New Roman" w:hAnsi="Times New Roman" w:cs="Times New Roman"/>
          <w:b/>
          <w:sz w:val="28"/>
          <w:szCs w:val="28"/>
        </w:rPr>
        <w:t>либо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лишением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свободы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на</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срок</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трех</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лет</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штрафом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размере</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двадцатикратной</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суммы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взятки.</w:t>
      </w:r>
    </w:p>
    <w:p w:rsidR="00F904AD" w:rsidRDefault="00390B71" w:rsidP="00C806A7">
      <w:pPr>
        <w:spacing w:after="0" w:line="240" w:lineRule="auto"/>
        <w:ind w:firstLine="708"/>
        <w:jc w:val="both"/>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t>-</w:t>
      </w:r>
      <w:r w:rsidRPr="00F904AD">
        <w:rPr>
          <w:rFonts w:ascii="Times New Roman" w:eastAsia="Times New Roman" w:hAnsi="Times New Roman" w:cs="Times New Roman"/>
          <w:b/>
          <w:sz w:val="28"/>
          <w:szCs w:val="28"/>
          <w:u w:val="single"/>
        </w:rPr>
        <w:t>получение должностным</w:t>
      </w:r>
      <w:r w:rsidR="00C806A7">
        <w:rPr>
          <w:rFonts w:ascii="Times New Roman" w:eastAsia="Times New Roman" w:hAnsi="Times New Roman" w:cs="Times New Roman"/>
          <w:b/>
          <w:sz w:val="28"/>
          <w:szCs w:val="28"/>
          <w:u w:val="single"/>
        </w:rPr>
        <w:t xml:space="preserve"> лицом </w:t>
      </w:r>
      <w:r w:rsidRPr="00F904AD">
        <w:rPr>
          <w:rFonts w:ascii="Times New Roman" w:eastAsia="Times New Roman" w:hAnsi="Times New Roman" w:cs="Times New Roman"/>
          <w:b/>
          <w:sz w:val="28"/>
          <w:szCs w:val="28"/>
          <w:u w:val="single"/>
        </w:rPr>
        <w:t xml:space="preserve"> взятки в</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значительном</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размере-</w:t>
      </w:r>
      <w:r w:rsidRPr="00390B71">
        <w:rPr>
          <w:rFonts w:ascii="Times New Roman" w:eastAsia="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тридцатикратной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proofErr w:type="gramEnd"/>
    </w:p>
    <w:p w:rsidR="00C806A7" w:rsidRDefault="00C806A7" w:rsidP="00FF3CF4">
      <w:pPr>
        <w:spacing w:after="0" w:line="240" w:lineRule="auto"/>
        <w:ind w:firstLine="708"/>
        <w:jc w:val="both"/>
        <w:rPr>
          <w:rFonts w:ascii="Times New Roman" w:eastAsia="Times New Roman" w:hAnsi="Times New Roman" w:cs="Times New Roman"/>
          <w:b/>
          <w:sz w:val="28"/>
          <w:szCs w:val="28"/>
        </w:rPr>
      </w:pPr>
    </w:p>
    <w:p w:rsidR="00C806A7" w:rsidRDefault="00C806A7" w:rsidP="00FF3CF4">
      <w:pPr>
        <w:spacing w:after="0" w:line="240" w:lineRule="auto"/>
        <w:ind w:firstLine="708"/>
        <w:jc w:val="both"/>
        <w:rPr>
          <w:rFonts w:ascii="Times New Roman" w:eastAsia="Times New Roman" w:hAnsi="Times New Roman" w:cs="Times New Roman"/>
          <w:b/>
          <w:sz w:val="28"/>
          <w:szCs w:val="28"/>
        </w:rPr>
      </w:pP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Значительным размером взятки признаются</w:t>
      </w:r>
      <w:r w:rsidR="00C806A7">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00C806A7">
        <w:rPr>
          <w:rFonts w:ascii="Times New Roman" w:eastAsia="Times New Roman" w:hAnsi="Times New Roman" w:cs="Times New Roman"/>
          <w:sz w:val="28"/>
          <w:szCs w:val="28"/>
        </w:rPr>
        <w:t>рублей.</w:t>
      </w:r>
    </w:p>
    <w:p w:rsidR="00FF3CF4" w:rsidRDefault="00C806A7" w:rsidP="00FF3C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w:t>
      </w:r>
      <w:r w:rsidR="00FF3CF4" w:rsidRPr="008065EC">
        <w:rPr>
          <w:rFonts w:ascii="Times New Roman" w:eastAsia="Times New Roman" w:hAnsi="Times New Roman" w:cs="Times New Roman"/>
          <w:b/>
          <w:sz w:val="28"/>
          <w:szCs w:val="28"/>
        </w:rPr>
        <w:t>рупным размером взятки</w:t>
      </w:r>
      <w:r>
        <w:rPr>
          <w:rFonts w:ascii="Times New Roman" w:eastAsia="Times New Roman" w:hAnsi="Times New Roman" w:cs="Times New Roman"/>
          <w:b/>
          <w:sz w:val="28"/>
          <w:szCs w:val="28"/>
        </w:rPr>
        <w:t xml:space="preserve"> признаются: </w:t>
      </w:r>
      <w:r w:rsidRPr="00390B71">
        <w:rPr>
          <w:rFonts w:ascii="Times New Roman" w:eastAsia="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превышающие</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сто пятьдесят</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тысяч</w:t>
      </w:r>
      <w:r w:rsidR="00FF3C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00FF3CF4">
        <w:rPr>
          <w:rFonts w:ascii="Times New Roman" w:eastAsia="Times New Roman" w:hAnsi="Times New Roman" w:cs="Times New Roman"/>
          <w:sz w:val="28"/>
          <w:szCs w:val="28"/>
        </w:rPr>
        <w:t xml:space="preserve"> </w:t>
      </w:r>
    </w:p>
    <w:p w:rsidR="00FF3CF4" w:rsidRDefault="00C806A7" w:rsidP="00FF3C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w:t>
      </w:r>
      <w:r w:rsidR="00FF3CF4" w:rsidRPr="008065EC">
        <w:rPr>
          <w:rFonts w:ascii="Times New Roman" w:eastAsia="Times New Roman" w:hAnsi="Times New Roman" w:cs="Times New Roman"/>
          <w:b/>
          <w:sz w:val="28"/>
          <w:szCs w:val="28"/>
        </w:rPr>
        <w:t>собо крупным размером взятки</w:t>
      </w:r>
      <w:r w:rsidRPr="00C806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признаются: </w:t>
      </w:r>
      <w:r w:rsidRPr="00390B71">
        <w:rPr>
          <w:rFonts w:ascii="Times New Roman" w:eastAsia="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превышающие</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один</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миллион</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рублей.</w:t>
      </w:r>
    </w:p>
    <w:p w:rsidR="00F904AD" w:rsidRDefault="00C806A7" w:rsidP="00FF3C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Получение должностным лицом взятки за незаконные действия (бездействие) -</w:t>
      </w:r>
      <w:r w:rsidR="00FF3CF4">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трех</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семи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сорокакратной</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
    <w:p w:rsidR="00C806A7"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Если указанные деяния совершены:</w:t>
      </w:r>
      <w:r w:rsidR="00F904AD">
        <w:rPr>
          <w:rFonts w:ascii="Times New Roman" w:eastAsia="Times New Roman" w:hAnsi="Times New Roman" w:cs="Times New Roman"/>
          <w:sz w:val="28"/>
          <w:szCs w:val="28"/>
        </w:rPr>
        <w:t xml:space="preserve"> </w:t>
      </w:r>
    </w:p>
    <w:p w:rsidR="00C806A7"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 xml:space="preserve">а) группой лиц по </w:t>
      </w:r>
      <w:r w:rsidR="00F904AD">
        <w:rPr>
          <w:rFonts w:ascii="Times New Roman" w:eastAsia="Times New Roman" w:hAnsi="Times New Roman" w:cs="Times New Roman"/>
          <w:sz w:val="28"/>
          <w:szCs w:val="28"/>
        </w:rPr>
        <w:t>п</w:t>
      </w:r>
      <w:r w:rsidRPr="00390B71">
        <w:rPr>
          <w:rFonts w:ascii="Times New Roman" w:eastAsia="Times New Roman" w:hAnsi="Times New Roman" w:cs="Times New Roman"/>
          <w:sz w:val="28"/>
          <w:szCs w:val="28"/>
        </w:rPr>
        <w:t xml:space="preserve">редварительному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сговору или организованной группой;</w:t>
      </w:r>
      <w:r w:rsidR="00F904AD">
        <w:rPr>
          <w:rFonts w:ascii="Times New Roman" w:eastAsia="Times New Roman" w:hAnsi="Times New Roman" w:cs="Times New Roman"/>
          <w:sz w:val="28"/>
          <w:szCs w:val="28"/>
        </w:rPr>
        <w:t xml:space="preserve"> </w:t>
      </w:r>
    </w:p>
    <w:p w:rsidR="00C806A7"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б) с вымогательством взятки;</w:t>
      </w:r>
      <w:r w:rsidR="00F904AD">
        <w:rPr>
          <w:rFonts w:ascii="Times New Roman" w:eastAsia="Times New Roman" w:hAnsi="Times New Roman" w:cs="Times New Roman"/>
          <w:sz w:val="28"/>
          <w:szCs w:val="28"/>
        </w:rPr>
        <w:t xml:space="preserve"> </w:t>
      </w:r>
    </w:p>
    <w:p w:rsidR="00302E51" w:rsidRDefault="00390B71" w:rsidP="00FF3CF4">
      <w:pPr>
        <w:spacing w:after="0" w:line="240" w:lineRule="auto"/>
        <w:ind w:firstLine="708"/>
        <w:jc w:val="both"/>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00302E51">
        <w:rPr>
          <w:rFonts w:ascii="Times New Roman" w:eastAsia="Times New Roman" w:hAnsi="Times New Roman" w:cs="Times New Roman"/>
          <w:sz w:val="28"/>
          <w:szCs w:val="28"/>
        </w:rPr>
        <w:t>размере, то</w:t>
      </w:r>
      <w:r w:rsidR="005643C6" w:rsidRPr="005643C6">
        <w:rPr>
          <w:rFonts w:ascii="Times New Roman" w:eastAsia="Times New Roman" w:hAnsi="Times New Roman" w:cs="Times New Roman"/>
          <w:sz w:val="28"/>
          <w:szCs w:val="28"/>
        </w:rPr>
        <w:t xml:space="preserve"> </w:t>
      </w:r>
      <w:r w:rsidR="005643C6">
        <w:rPr>
          <w:rFonts w:ascii="Times New Roman" w:eastAsia="Times New Roman" w:hAnsi="Times New Roman" w:cs="Times New Roman"/>
          <w:sz w:val="28"/>
          <w:szCs w:val="28"/>
        </w:rPr>
        <w:t xml:space="preserve">лица, совершившие вышеуказанные </w:t>
      </w:r>
      <w:r w:rsidR="00302E51">
        <w:rPr>
          <w:rFonts w:ascii="Times New Roman" w:eastAsia="Times New Roman" w:hAnsi="Times New Roman" w:cs="Times New Roman"/>
          <w:sz w:val="28"/>
          <w:szCs w:val="28"/>
        </w:rPr>
        <w:t>деяния</w:t>
      </w:r>
      <w:r w:rsidR="005643C6">
        <w:rPr>
          <w:rFonts w:ascii="Times New Roman" w:eastAsia="Times New Roman" w:hAnsi="Times New Roman" w:cs="Times New Roman"/>
          <w:sz w:val="28"/>
          <w:szCs w:val="28"/>
        </w:rPr>
        <w:t xml:space="preserve">, </w:t>
      </w:r>
      <w:r w:rsidR="00302E5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наказываются штрафом в размере от семидесятикратной до девяностократной суммы взятки либо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двенадцати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F3CF4">
        <w:rPr>
          <w:rFonts w:ascii="Times New Roman" w:eastAsia="Times New Roman" w:hAnsi="Times New Roman" w:cs="Times New Roman"/>
          <w:sz w:val="28"/>
          <w:szCs w:val="28"/>
        </w:rPr>
        <w:t xml:space="preserve"> </w:t>
      </w:r>
      <w:r w:rsidR="00302E51">
        <w:rPr>
          <w:rFonts w:ascii="Times New Roman" w:eastAsia="Times New Roman" w:hAnsi="Times New Roman" w:cs="Times New Roman"/>
          <w:sz w:val="28"/>
          <w:szCs w:val="28"/>
        </w:rPr>
        <w:t xml:space="preserve">лет </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шестидесяти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кратной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roofErr w:type="gramEnd"/>
    </w:p>
    <w:p w:rsidR="008065EC" w:rsidRDefault="005643C6" w:rsidP="00FF3CF4">
      <w:pPr>
        <w:spacing w:after="0" w:line="240" w:lineRule="auto"/>
        <w:ind w:firstLine="708"/>
        <w:jc w:val="both"/>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t>Если указанные деяния совершены</w:t>
      </w:r>
      <w:r>
        <w:rPr>
          <w:rFonts w:ascii="Times New Roman" w:eastAsia="Times New Roman" w:hAnsi="Times New Roman" w:cs="Times New Roman"/>
          <w:sz w:val="28"/>
          <w:szCs w:val="28"/>
        </w:rPr>
        <w:t xml:space="preserve"> в </w:t>
      </w:r>
      <w:r w:rsidR="00390B71" w:rsidRPr="00390B71">
        <w:rPr>
          <w:rFonts w:ascii="Times New Roman" w:eastAsia="Times New Roman" w:hAnsi="Times New Roman" w:cs="Times New Roman"/>
          <w:sz w:val="28"/>
          <w:szCs w:val="28"/>
        </w:rPr>
        <w:t>особо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 лица, совершившие их, </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лишением</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свободы</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на</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срок</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от</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восьми</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пятнадцати</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лет</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штрафом</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размере</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семидесятикратной</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суммы</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sidR="008065EC">
        <w:rPr>
          <w:rFonts w:ascii="Times New Roman" w:eastAsia="Times New Roman" w:hAnsi="Times New Roman" w:cs="Times New Roman"/>
          <w:sz w:val="28"/>
          <w:szCs w:val="28"/>
        </w:rPr>
        <w:t xml:space="preserve"> </w:t>
      </w:r>
      <w:proofErr w:type="gramEnd"/>
    </w:p>
    <w:p w:rsidR="00F904AD" w:rsidRDefault="00F904AD" w:rsidP="00390B71">
      <w:pPr>
        <w:spacing w:after="0" w:line="240" w:lineRule="auto"/>
        <w:ind w:firstLine="708"/>
        <w:rPr>
          <w:rFonts w:ascii="Times New Roman" w:eastAsia="Times New Roman" w:hAnsi="Times New Roman" w:cs="Times New Roman"/>
          <w:sz w:val="28"/>
          <w:szCs w:val="28"/>
        </w:rPr>
      </w:pPr>
    </w:p>
    <w:p w:rsidR="00390B71"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sz w:val="28"/>
          <w:szCs w:val="28"/>
          <w:u w:val="single"/>
        </w:rPr>
        <w:t>Коррупционные нарушения могут быть сопряжены и с другими</w:t>
      </w:r>
      <w:r w:rsidRPr="00390B71">
        <w:rPr>
          <w:rFonts w:ascii="Times New Roman" w:eastAsia="Times New Roman" w:hAnsi="Times New Roman" w:cs="Times New Roman"/>
          <w:sz w:val="28"/>
          <w:szCs w:val="28"/>
        </w:rPr>
        <w:t xml:space="preserve"> уголовными составами</w:t>
      </w:r>
      <w:r w:rsidR="005643C6">
        <w:rPr>
          <w:rFonts w:ascii="Times New Roman" w:eastAsia="Times New Roman" w:hAnsi="Times New Roman" w:cs="Times New Roman"/>
          <w:sz w:val="28"/>
          <w:szCs w:val="28"/>
        </w:rPr>
        <w:t xml:space="preserve"> преступлений, совершенными  за рамками главы 30 УК РФ. Н</w:t>
      </w:r>
      <w:r w:rsidRPr="00390B71">
        <w:rPr>
          <w:rFonts w:ascii="Times New Roman" w:eastAsia="Times New Roman" w:hAnsi="Times New Roman" w:cs="Times New Roman"/>
          <w:sz w:val="28"/>
          <w:szCs w:val="28"/>
        </w:rPr>
        <w:t xml:space="preserve">апример, преступления </w:t>
      </w:r>
      <w:r w:rsidR="00F904AD" w:rsidRPr="00390B71">
        <w:rPr>
          <w:rFonts w:ascii="Times New Roman" w:eastAsia="Times New Roman" w:hAnsi="Times New Roman" w:cs="Times New Roman"/>
          <w:sz w:val="28"/>
          <w:szCs w:val="28"/>
        </w:rPr>
        <w:t>против конституционных</w:t>
      </w:r>
      <w:r w:rsidRPr="00390B71">
        <w:rPr>
          <w:rFonts w:ascii="Times New Roman" w:eastAsia="Times New Roman" w:hAnsi="Times New Roman" w:cs="Times New Roman"/>
          <w:sz w:val="28"/>
          <w:szCs w:val="28"/>
        </w:rPr>
        <w:t xml:space="preserve"> прав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 свобод человека и гражданина (гл. 19 УК РФ)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отказ в представлении гражданину информации (ст. 140), нарушение равенства прав и свобод человека и гражданина (ст. 136), мошенничество (ст. 159)</w:t>
      </w:r>
      <w:r w:rsidR="005643C6">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p>
    <w:p w:rsidR="00390B71" w:rsidRDefault="00390B71" w:rsidP="00FF3CF4">
      <w:pPr>
        <w:spacing w:after="0" w:line="240" w:lineRule="auto"/>
        <w:ind w:firstLine="708"/>
        <w:jc w:val="both"/>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5643C6" w:rsidRDefault="005643C6" w:rsidP="00720747">
      <w:pPr>
        <w:spacing w:after="0" w:line="240" w:lineRule="auto"/>
        <w:ind w:firstLine="708"/>
        <w:rPr>
          <w:rFonts w:ascii="Times New Roman" w:eastAsia="Times New Roman" w:hAnsi="Times New Roman" w:cs="Times New Roman"/>
          <w:sz w:val="28"/>
          <w:szCs w:val="28"/>
        </w:rPr>
      </w:pPr>
    </w:p>
    <w:p w:rsidR="00390B71" w:rsidRPr="007F2B6F" w:rsidRDefault="00390B71" w:rsidP="00720747">
      <w:pPr>
        <w:spacing w:after="0" w:line="240" w:lineRule="auto"/>
        <w:ind w:firstLine="708"/>
        <w:rPr>
          <w:rFonts w:ascii="Times New Roman" w:eastAsia="Times New Roman" w:hAnsi="Times New Roman" w:cs="Times New Roman"/>
          <w:sz w:val="28"/>
          <w:szCs w:val="28"/>
        </w:rPr>
      </w:pPr>
    </w:p>
    <w:p w:rsidR="00844CE1" w:rsidRPr="007F2B6F" w:rsidRDefault="00844CE1" w:rsidP="00DC0B1B">
      <w:pPr>
        <w:spacing w:after="0" w:line="240" w:lineRule="auto"/>
        <w:rPr>
          <w:rFonts w:ascii="Times New Roman" w:eastAsia="Times New Roman" w:hAnsi="Times New Roman" w:cs="Times New Roman"/>
          <w:sz w:val="28"/>
          <w:szCs w:val="28"/>
        </w:rPr>
      </w:pPr>
    </w:p>
    <w:p w:rsidR="00844CE1" w:rsidRPr="00AE4C11" w:rsidRDefault="00DC0B1B" w:rsidP="00BA28B5">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Административная ответственность за коррупционные правонарушения</w:t>
      </w:r>
      <w:r w:rsidR="005643C6">
        <w:rPr>
          <w:rFonts w:ascii="Times New Roman" w:eastAsia="Times New Roman" w:hAnsi="Times New Roman" w:cs="Times New Roman"/>
          <w:b/>
          <w:sz w:val="36"/>
          <w:szCs w:val="36"/>
        </w:rPr>
        <w:t>.</w:t>
      </w:r>
    </w:p>
    <w:p w:rsidR="00BA28B5" w:rsidRPr="00AE4C11" w:rsidRDefault="00BA28B5" w:rsidP="00BA28B5">
      <w:pPr>
        <w:spacing w:after="0" w:line="240" w:lineRule="auto"/>
        <w:jc w:val="center"/>
        <w:rPr>
          <w:rFonts w:ascii="Times New Roman" w:eastAsia="Times New Roman" w:hAnsi="Times New Roman" w:cs="Times New Roman"/>
          <w:sz w:val="32"/>
          <w:szCs w:val="32"/>
        </w:rPr>
      </w:pP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r w:rsidR="005643C6">
        <w:rPr>
          <w:rFonts w:ascii="Times New Roman" w:eastAsia="Times New Roman" w:hAnsi="Times New Roman" w:cs="Times New Roman"/>
          <w:sz w:val="28"/>
          <w:szCs w:val="28"/>
        </w:rPr>
        <w:t xml:space="preserve"> </w:t>
      </w:r>
      <w:proofErr w:type="spellStart"/>
      <w:r w:rsidRPr="00DC0B1B">
        <w:rPr>
          <w:rFonts w:ascii="Times New Roman" w:eastAsia="Times New Roman" w:hAnsi="Times New Roman" w:cs="Times New Roman"/>
          <w:sz w:val="28"/>
          <w:szCs w:val="28"/>
        </w:rPr>
        <w:t>КоАП</w:t>
      </w:r>
      <w:proofErr w:type="spellEnd"/>
      <w:r w:rsidRPr="00DC0B1B">
        <w:rPr>
          <w:rFonts w:ascii="Times New Roman" w:eastAsia="Times New Roman" w:hAnsi="Times New Roman" w:cs="Times New Roman"/>
          <w:sz w:val="28"/>
          <w:szCs w:val="28"/>
        </w:rPr>
        <w:t>).</w:t>
      </w:r>
      <w:r w:rsidR="005643C6">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roofErr w:type="gramEnd"/>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w:t>
      </w:r>
      <w:r w:rsidR="00720747" w:rsidRPr="0072074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5.45 "Использование преимуществ должностного или служебного положения в период избирательной кампании, кампании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5.50 "Нарушение правил перечисления средств, внесенных в избирательный фонд, фонд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7.27 "Мелкое хищение" (в случае совершения соответствующего действия путем присвоения или растраты);</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19.28 "Незаконное вознаграждение от имени юридического лица";</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4C25F4" w:rsidRPr="007F2B6F" w:rsidRDefault="005643C6" w:rsidP="007207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r w:rsidR="004C25F4" w:rsidRPr="007F2B6F">
        <w:rPr>
          <w:rFonts w:ascii="Times New Roman" w:eastAsia="Times New Roman" w:hAnsi="Times New Roman" w:cs="Times New Roman"/>
          <w:sz w:val="28"/>
          <w:szCs w:val="28"/>
        </w:rPr>
        <w:t xml:space="preserve"> </w:t>
      </w:r>
    </w:p>
    <w:p w:rsidR="004C25F4" w:rsidRPr="007F2B6F" w:rsidRDefault="005643C6" w:rsidP="004C25F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административный штраф;</w:t>
      </w:r>
    </w:p>
    <w:p w:rsidR="004C25F4" w:rsidRPr="007F2B6F" w:rsidRDefault="005643C6" w:rsidP="004C25F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административный арест;</w:t>
      </w:r>
    </w:p>
    <w:p w:rsidR="004C25F4" w:rsidRPr="007F2B6F" w:rsidRDefault="005643C6" w:rsidP="004C25F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дисквалификация.</w:t>
      </w:r>
      <w:r w:rsidR="004C25F4" w:rsidRPr="007F2B6F">
        <w:rPr>
          <w:rFonts w:ascii="Times New Roman" w:eastAsia="Times New Roman" w:hAnsi="Times New Roman" w:cs="Times New Roman"/>
          <w:sz w:val="28"/>
          <w:szCs w:val="28"/>
        </w:rPr>
        <w:t xml:space="preserve"> </w:t>
      </w:r>
    </w:p>
    <w:p w:rsidR="004C25F4" w:rsidRPr="007F2B6F" w:rsidRDefault="004C25F4" w:rsidP="00DC0B1B">
      <w:pPr>
        <w:spacing w:after="0" w:line="240" w:lineRule="auto"/>
        <w:rPr>
          <w:rFonts w:ascii="Times New Roman" w:eastAsia="Times New Roman" w:hAnsi="Times New Roman" w:cs="Times New Roman"/>
          <w:sz w:val="28"/>
          <w:szCs w:val="28"/>
        </w:rPr>
      </w:pPr>
    </w:p>
    <w:p w:rsidR="00CE7680" w:rsidRDefault="00CE7680" w:rsidP="004C25F4">
      <w:pPr>
        <w:spacing w:after="0" w:line="240" w:lineRule="auto"/>
        <w:jc w:val="center"/>
        <w:rPr>
          <w:rFonts w:ascii="Times New Roman" w:eastAsia="Times New Roman" w:hAnsi="Times New Roman" w:cs="Times New Roman"/>
          <w:b/>
          <w:sz w:val="36"/>
          <w:szCs w:val="36"/>
        </w:rPr>
      </w:pPr>
    </w:p>
    <w:p w:rsidR="00CE7680" w:rsidRDefault="00CE7680" w:rsidP="004C25F4">
      <w:pPr>
        <w:spacing w:after="0" w:line="240" w:lineRule="auto"/>
        <w:jc w:val="center"/>
        <w:rPr>
          <w:rFonts w:ascii="Times New Roman" w:eastAsia="Times New Roman" w:hAnsi="Times New Roman" w:cs="Times New Roman"/>
          <w:b/>
          <w:sz w:val="36"/>
          <w:szCs w:val="36"/>
        </w:rPr>
      </w:pPr>
    </w:p>
    <w:p w:rsidR="004C25F4" w:rsidRPr="00AE4C11" w:rsidRDefault="00DC0B1B" w:rsidP="004C25F4">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Гражданско-правовая ответственность за коррупционные правонарушения</w:t>
      </w:r>
      <w:r w:rsidR="00CE7680">
        <w:rPr>
          <w:rFonts w:ascii="Times New Roman" w:eastAsia="Times New Roman" w:hAnsi="Times New Roman" w:cs="Times New Roman"/>
          <w:b/>
          <w:sz w:val="36"/>
          <w:szCs w:val="36"/>
        </w:rPr>
        <w:t>.</w:t>
      </w:r>
    </w:p>
    <w:p w:rsidR="00AE4C11" w:rsidRPr="00AE4C11" w:rsidRDefault="00AE4C11" w:rsidP="004C25F4">
      <w:pPr>
        <w:spacing w:after="0" w:line="240" w:lineRule="auto"/>
        <w:jc w:val="center"/>
        <w:rPr>
          <w:rFonts w:ascii="Times New Roman" w:eastAsia="Times New Roman" w:hAnsi="Times New Roman" w:cs="Times New Roman"/>
          <w:sz w:val="32"/>
          <w:szCs w:val="32"/>
        </w:rPr>
      </w:pPr>
    </w:p>
    <w:p w:rsidR="0093039F" w:rsidRPr="007F2B6F" w:rsidRDefault="00DC0B1B" w:rsidP="00CE7680">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4D50DB" w:rsidRPr="007F2B6F" w:rsidRDefault="00DC0B1B" w:rsidP="00CE7680">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2A37CE" w:rsidRPr="00CE7680" w:rsidRDefault="00DC0B1B" w:rsidP="00CE7680">
      <w:pPr>
        <w:spacing w:after="0" w:line="240" w:lineRule="auto"/>
        <w:ind w:firstLine="708"/>
        <w:jc w:val="both"/>
        <w:rPr>
          <w:rFonts w:ascii="Times New Roman" w:eastAsia="Times New Roman" w:hAnsi="Times New Roman" w:cs="Times New Roman"/>
          <w:sz w:val="28"/>
          <w:szCs w:val="28"/>
        </w:rPr>
      </w:pPr>
      <w:proofErr w:type="gramStart"/>
      <w:r w:rsidRPr="00F946F6">
        <w:rPr>
          <w:rFonts w:ascii="Times New Roman" w:eastAsia="Times New Roman" w:hAnsi="Times New Roman" w:cs="Times New Roman"/>
          <w:sz w:val="28"/>
          <w:szCs w:val="28"/>
          <w:u w:val="single"/>
        </w:rPr>
        <w:t xml:space="preserve">Статья 575 Гражданского кодекса Российской Федерации содержит </w:t>
      </w:r>
      <w:r w:rsidRPr="00F946F6">
        <w:rPr>
          <w:rFonts w:ascii="Times New Roman" w:eastAsia="Times New Roman" w:hAnsi="Times New Roman" w:cs="Times New Roman"/>
          <w:b/>
          <w:sz w:val="28"/>
          <w:szCs w:val="28"/>
          <w:u w:val="single"/>
        </w:rPr>
        <w:t>запрет на дарение</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за исключением обычных</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подарков, стоимость</w:t>
      </w:r>
      <w:r w:rsidRPr="00F946F6">
        <w:rPr>
          <w:rFonts w:ascii="Times New Roman" w:eastAsia="Times New Roman" w:hAnsi="Times New Roman" w:cs="Times New Roman"/>
          <w:sz w:val="28"/>
          <w:szCs w:val="28"/>
          <w:u w:val="single"/>
        </w:rPr>
        <w:t xml:space="preserve"> которых </w:t>
      </w:r>
      <w:r w:rsidRPr="00F946F6">
        <w:rPr>
          <w:rFonts w:ascii="Times New Roman" w:eastAsia="Times New Roman" w:hAnsi="Times New Roman" w:cs="Times New Roman"/>
          <w:b/>
          <w:sz w:val="28"/>
          <w:szCs w:val="28"/>
          <w:u w:val="single"/>
        </w:rPr>
        <w:t>не превышает 3000 рублей</w:t>
      </w:r>
      <w:r w:rsidRPr="00DC0B1B">
        <w:rPr>
          <w:rFonts w:ascii="Times New Roman" w:eastAsia="Times New Roman" w:hAnsi="Times New Roman" w:cs="Times New Roman"/>
          <w:sz w:val="28"/>
          <w:szCs w:val="28"/>
        </w:rPr>
        <w:t xml:space="preserve">, </w:t>
      </w:r>
      <w:r w:rsidRPr="00CE7680">
        <w:rPr>
          <w:rFonts w:ascii="Times New Roman" w:eastAsia="Times New Roman" w:hAnsi="Times New Roman" w:cs="Times New Roman"/>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r w:rsidR="002A37CE" w:rsidRPr="00CE7680">
        <w:rPr>
          <w:rFonts w:ascii="Times New Roman" w:eastAsia="Times New Roman" w:hAnsi="Times New Roman" w:cs="Times New Roman"/>
          <w:sz w:val="28"/>
          <w:szCs w:val="28"/>
        </w:rPr>
        <w:t xml:space="preserve"> </w:t>
      </w:r>
      <w:proofErr w:type="gramEnd"/>
    </w:p>
    <w:p w:rsidR="006F0663" w:rsidRDefault="006F0663" w:rsidP="002A37CE">
      <w:pPr>
        <w:spacing w:after="0" w:line="240" w:lineRule="auto"/>
        <w:ind w:firstLine="708"/>
        <w:jc w:val="center"/>
        <w:rPr>
          <w:rFonts w:ascii="Times New Roman" w:eastAsia="Times New Roman" w:hAnsi="Times New Roman" w:cs="Times New Roman"/>
          <w:b/>
          <w:sz w:val="36"/>
          <w:szCs w:val="36"/>
        </w:rPr>
      </w:pPr>
    </w:p>
    <w:p w:rsidR="002A37CE" w:rsidRPr="00AE4C11" w:rsidRDefault="00DC0B1B" w:rsidP="002A37C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Дисциплинарная ответственность за коррупционные правонарушения</w:t>
      </w:r>
      <w:r w:rsidR="00CE7680">
        <w:rPr>
          <w:rFonts w:ascii="Times New Roman" w:eastAsia="Times New Roman" w:hAnsi="Times New Roman" w:cs="Times New Roman"/>
          <w:b/>
          <w:sz w:val="36"/>
          <w:szCs w:val="36"/>
        </w:rPr>
        <w:t>.</w:t>
      </w:r>
    </w:p>
    <w:p w:rsidR="002A37CE" w:rsidRPr="00AE4C11" w:rsidRDefault="002A37CE" w:rsidP="004C25F4">
      <w:pPr>
        <w:spacing w:after="0" w:line="240" w:lineRule="auto"/>
        <w:ind w:firstLine="708"/>
        <w:rPr>
          <w:rFonts w:ascii="Times New Roman" w:eastAsia="Times New Roman" w:hAnsi="Times New Roman" w:cs="Times New Roman"/>
          <w:b/>
          <w:sz w:val="36"/>
          <w:szCs w:val="36"/>
        </w:rPr>
      </w:pPr>
    </w:p>
    <w:p w:rsidR="0093039F" w:rsidRPr="007F2B6F" w:rsidRDefault="00DC0B1B" w:rsidP="00CE7680">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0B1B" w:rsidRPr="00DC0B1B" w:rsidRDefault="00DC0B1B" w:rsidP="00CE7680">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1) замечание;</w:t>
      </w:r>
    </w:p>
    <w:p w:rsidR="0093039F" w:rsidRPr="00AE4C11" w:rsidRDefault="00DC0B1B" w:rsidP="00CE7680">
      <w:pPr>
        <w:pStyle w:val="a3"/>
        <w:ind w:firstLine="708"/>
        <w:jc w:val="both"/>
        <w:rPr>
          <w:rFonts w:ascii="Times New Roman" w:hAnsi="Times New Roman" w:cs="Times New Roman"/>
          <w:sz w:val="28"/>
          <w:szCs w:val="28"/>
        </w:rPr>
      </w:pPr>
      <w:r w:rsidRPr="00AE4C11">
        <w:rPr>
          <w:rFonts w:ascii="Times New Roman" w:hAnsi="Times New Roman" w:cs="Times New Roman"/>
          <w:sz w:val="28"/>
          <w:szCs w:val="28"/>
        </w:rPr>
        <w:t>2) выговор;</w:t>
      </w:r>
    </w:p>
    <w:p w:rsidR="0093039F" w:rsidRPr="00AE4C11" w:rsidRDefault="00AE4C11" w:rsidP="00CE7680">
      <w:pPr>
        <w:pStyle w:val="a3"/>
        <w:ind w:firstLine="708"/>
        <w:jc w:val="both"/>
        <w:rPr>
          <w:rFonts w:ascii="Times New Roman" w:hAnsi="Times New Roman" w:cs="Times New Roman"/>
          <w:sz w:val="28"/>
          <w:szCs w:val="28"/>
        </w:rPr>
      </w:pPr>
      <w:r w:rsidRPr="00AE4C11">
        <w:rPr>
          <w:rFonts w:ascii="Times New Roman" w:hAnsi="Times New Roman" w:cs="Times New Roman"/>
          <w:sz w:val="28"/>
          <w:szCs w:val="28"/>
        </w:rPr>
        <w:t>3</w:t>
      </w:r>
      <w:r w:rsidR="00DC0B1B" w:rsidRPr="00AE4C11">
        <w:rPr>
          <w:rFonts w:ascii="Times New Roman" w:hAnsi="Times New Roman" w:cs="Times New Roman"/>
          <w:sz w:val="28"/>
          <w:szCs w:val="28"/>
        </w:rPr>
        <w:t>) увольнение по соответствующим основаниям.</w:t>
      </w:r>
      <w:r w:rsidR="0093039F" w:rsidRPr="00AE4C11">
        <w:rPr>
          <w:rFonts w:ascii="Times New Roman" w:hAnsi="Times New Roman" w:cs="Times New Roman"/>
          <w:sz w:val="28"/>
          <w:szCs w:val="28"/>
        </w:rPr>
        <w:t xml:space="preserve"> </w:t>
      </w:r>
    </w:p>
    <w:p w:rsidR="0093039F" w:rsidRPr="007F2B6F" w:rsidRDefault="00DC0B1B" w:rsidP="00CE7680">
      <w:pPr>
        <w:ind w:firstLine="708"/>
        <w:jc w:val="both"/>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Так, например, в соответствии с пунктом 7.1 части 1 статьи 81 Трудового кодекса Российской Федерации трудовой договор</w:t>
      </w:r>
      <w:r w:rsidR="0093039F" w:rsidRPr="007F2B6F">
        <w:rPr>
          <w:rFonts w:ascii="Times New Roman" w:eastAsia="Times New Roman" w:hAnsi="Times New Roman" w:cs="Times New Roman"/>
          <w:sz w:val="28"/>
          <w:szCs w:val="28"/>
        </w:rPr>
        <w:t>,</w:t>
      </w:r>
      <w:r w:rsidRPr="007F2B6F">
        <w:rPr>
          <w:rFonts w:ascii="Times New Roman" w:eastAsia="Times New Roman" w:hAnsi="Times New Roman" w:cs="Times New Roman"/>
          <w:sz w:val="28"/>
          <w:szCs w:val="28"/>
        </w:rPr>
        <w:t xml:space="preserve"> может быть</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расторгнут</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 xml:space="preserve">работодателем в случаях непринятия работником мер по предотвращению или урегулированию конфликта интересов, стороной которого он является, </w:t>
      </w:r>
      <w:r w:rsidR="0093039F" w:rsidRPr="007F2B6F">
        <w:rPr>
          <w:rFonts w:ascii="Times New Roman" w:eastAsia="Times New Roman" w:hAnsi="Times New Roman" w:cs="Times New Roman"/>
          <w:sz w:val="28"/>
          <w:szCs w:val="28"/>
        </w:rPr>
        <w:t>непредставления или</w:t>
      </w:r>
      <w:r w:rsidRPr="007F2B6F">
        <w:rPr>
          <w:rFonts w:ascii="Times New Roman" w:eastAsia="Times New Roman" w:hAnsi="Times New Roman" w:cs="Times New Roman"/>
          <w:sz w:val="28"/>
          <w:szCs w:val="28"/>
        </w:rPr>
        <w:t xml:space="preserve">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w:t>
      </w:r>
      <w:proofErr w:type="gramEnd"/>
      <w:r w:rsidRPr="007F2B6F">
        <w:rPr>
          <w:rFonts w:ascii="Times New Roman" w:eastAsia="Times New Roman" w:hAnsi="Times New Roman" w:cs="Times New Roman"/>
          <w:sz w:val="28"/>
          <w:szCs w:val="28"/>
        </w:rPr>
        <w:t xml:space="preserve"> </w:t>
      </w:r>
      <w:proofErr w:type="gramStart"/>
      <w:r w:rsidRPr="007F2B6F">
        <w:rPr>
          <w:rFonts w:ascii="Times New Roman" w:eastAsia="Times New Roman" w:hAnsi="Times New Roman" w:cs="Times New Roman"/>
          <w:sz w:val="28"/>
          <w:szCs w:val="28"/>
        </w:rPr>
        <w:t xml:space="preserve">недостоверных сведений о доходах, расходах, об имуществе </w:t>
      </w:r>
      <w:r w:rsidR="0093039F" w:rsidRPr="007F2B6F">
        <w:rPr>
          <w:rFonts w:ascii="Times New Roman" w:eastAsia="Times New Roman" w:hAnsi="Times New Roman" w:cs="Times New Roman"/>
          <w:sz w:val="28"/>
          <w:szCs w:val="28"/>
        </w:rPr>
        <w:t>и обязательствах</w:t>
      </w:r>
      <w:r w:rsidRPr="007F2B6F">
        <w:rPr>
          <w:rFonts w:ascii="Times New Roman" w:eastAsia="Times New Roman" w:hAnsi="Times New Roman" w:cs="Times New Roman"/>
          <w:sz w:val="28"/>
          <w:szCs w:val="28"/>
        </w:rPr>
        <w:t xml:space="preserve"> имущественного характера своих супруга (супруги) и несовершеннолетних детей, открытия (наличия) счетов </w:t>
      </w:r>
      <w:r w:rsidRPr="007F2B6F">
        <w:rPr>
          <w:rFonts w:ascii="Times New Roman" w:eastAsia="Times New Roman" w:hAnsi="Times New Roman" w:cs="Times New Roman"/>
          <w:sz w:val="28"/>
          <w:szCs w:val="28"/>
        </w:rPr>
        <w:lastRenderedPageBreak/>
        <w:t>(вкладов) в случаях, предусмотренных Трудовым кодексом Российской Федерации, другими федеральными законами, нормативными правовыми актами</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3039F" w:rsidRPr="007F2B6F" w:rsidRDefault="0093039F" w:rsidP="00CE7680">
      <w:pPr>
        <w:ind w:firstLine="708"/>
        <w:jc w:val="both"/>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F2B6F">
        <w:rPr>
          <w:rFonts w:ascii="Times New Roman" w:eastAsia="Times New Roman" w:hAnsi="Times New Roman" w:cs="Times New Roman"/>
          <w:sz w:val="28"/>
          <w:szCs w:val="28"/>
        </w:rPr>
        <w:t xml:space="preserve">С руководителем унитарного предприятия трудовой </w:t>
      </w:r>
      <w:r w:rsidR="006F0663">
        <w:rPr>
          <w:rFonts w:ascii="Times New Roman" w:eastAsia="Times New Roman" w:hAnsi="Times New Roman" w:cs="Times New Roman"/>
          <w:sz w:val="28"/>
          <w:szCs w:val="28"/>
        </w:rPr>
        <w:t xml:space="preserve"> </w:t>
      </w:r>
      <w:proofErr w:type="gramStart"/>
      <w:r w:rsidR="00DC0B1B" w:rsidRPr="007F2B6F">
        <w:rPr>
          <w:rFonts w:ascii="Times New Roman" w:eastAsia="Times New Roman" w:hAnsi="Times New Roman" w:cs="Times New Roman"/>
          <w:sz w:val="28"/>
          <w:szCs w:val="28"/>
        </w:rPr>
        <w:t>договор</w:t>
      </w:r>
      <w:proofErr w:type="gramEnd"/>
      <w:r w:rsidR="00DC0B1B" w:rsidRPr="007F2B6F">
        <w:rPr>
          <w:rFonts w:ascii="Times New Roman" w:eastAsia="Times New Roman" w:hAnsi="Times New Roman" w:cs="Times New Roman"/>
          <w:sz w:val="28"/>
          <w:szCs w:val="28"/>
        </w:rPr>
        <w:t xml:space="preserve"> может быть расторгнут в соответствии с пунктом 3 статьи 278 Трудового кодекса Российской Федерации</w:t>
      </w:r>
      <w:bookmarkStart w:id="0" w:name="_GoBack"/>
      <w:bookmarkEnd w:id="0"/>
      <w:r w:rsidR="00DC0B1B" w:rsidRPr="007F2B6F">
        <w:rPr>
          <w:rFonts w:ascii="Times New Roman" w:eastAsia="Times New Roman" w:hAnsi="Times New Roman" w:cs="Times New Roman"/>
          <w:sz w:val="28"/>
          <w:szCs w:val="28"/>
        </w:rPr>
        <w:t xml:space="preserve">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r w:rsidRPr="007F2B6F">
        <w:rPr>
          <w:rFonts w:ascii="Times New Roman" w:eastAsia="Times New Roman" w:hAnsi="Times New Roman" w:cs="Times New Roman"/>
          <w:sz w:val="28"/>
          <w:szCs w:val="28"/>
        </w:rPr>
        <w:t xml:space="preserve">  </w:t>
      </w:r>
    </w:p>
    <w:p w:rsidR="003A7594" w:rsidRDefault="00DC0B1B" w:rsidP="00CE7680">
      <w:pPr>
        <w:ind w:firstLine="708"/>
        <w:jc w:val="both"/>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 xml:space="preserve">Кроме того, в соответствии с частью 8 статьи 8 Федерального закона </w:t>
      </w:r>
      <w:r w:rsidR="00F362D1">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7F2B6F">
        <w:rPr>
          <w:rFonts w:ascii="Times New Roman" w:eastAsia="Times New Roman" w:hAnsi="Times New Roman" w:cs="Times New Roman"/>
          <w:sz w:val="28"/>
          <w:szCs w:val="28"/>
        </w:rPr>
        <w:t xml:space="preserve">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w:t>
      </w:r>
      <w:r w:rsidR="0093039F" w:rsidRPr="007F2B6F">
        <w:rPr>
          <w:rFonts w:ascii="Times New Roman" w:eastAsia="Times New Roman" w:hAnsi="Times New Roman" w:cs="Times New Roman"/>
          <w:sz w:val="28"/>
          <w:szCs w:val="28"/>
        </w:rPr>
        <w:t>ю.</w:t>
      </w:r>
    </w:p>
    <w:p w:rsidR="00657130" w:rsidRDefault="00657130" w:rsidP="00657130">
      <w:pPr>
        <w:jc w:val="both"/>
        <w:rPr>
          <w:rFonts w:ascii="Times New Roman" w:eastAsia="Times New Roman" w:hAnsi="Times New Roman" w:cs="Times New Roman"/>
          <w:sz w:val="28"/>
          <w:szCs w:val="28"/>
        </w:rPr>
      </w:pPr>
    </w:p>
    <w:p w:rsidR="000B337F" w:rsidRDefault="00657130" w:rsidP="0065713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 Хазанова Е.С.</w:t>
      </w: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sectPr w:rsidR="00657130" w:rsidSect="00C806A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CD5A5C"/>
    <w:rsid w:val="000B337F"/>
    <w:rsid w:val="001A029B"/>
    <w:rsid w:val="00286C62"/>
    <w:rsid w:val="002A37CE"/>
    <w:rsid w:val="002F3426"/>
    <w:rsid w:val="002F6F58"/>
    <w:rsid w:val="00302E51"/>
    <w:rsid w:val="00390B71"/>
    <w:rsid w:val="003A7594"/>
    <w:rsid w:val="003B4191"/>
    <w:rsid w:val="00456A7E"/>
    <w:rsid w:val="004C25F4"/>
    <w:rsid w:val="004D50DB"/>
    <w:rsid w:val="00526F7D"/>
    <w:rsid w:val="005643C6"/>
    <w:rsid w:val="00615B75"/>
    <w:rsid w:val="00657130"/>
    <w:rsid w:val="006F0663"/>
    <w:rsid w:val="00720747"/>
    <w:rsid w:val="007313FC"/>
    <w:rsid w:val="00781D39"/>
    <w:rsid w:val="007F2B6F"/>
    <w:rsid w:val="008065EC"/>
    <w:rsid w:val="00844CE1"/>
    <w:rsid w:val="0093039F"/>
    <w:rsid w:val="009A51D2"/>
    <w:rsid w:val="009C1C57"/>
    <w:rsid w:val="00A64B8C"/>
    <w:rsid w:val="00AE05D7"/>
    <w:rsid w:val="00AE4C11"/>
    <w:rsid w:val="00B2028E"/>
    <w:rsid w:val="00BA28B5"/>
    <w:rsid w:val="00C57633"/>
    <w:rsid w:val="00C806A7"/>
    <w:rsid w:val="00C8252C"/>
    <w:rsid w:val="00CA3EB1"/>
    <w:rsid w:val="00CD5A5C"/>
    <w:rsid w:val="00CE7680"/>
    <w:rsid w:val="00D9256C"/>
    <w:rsid w:val="00DC0B1B"/>
    <w:rsid w:val="00F362D1"/>
    <w:rsid w:val="00F904AD"/>
    <w:rsid w:val="00F946F6"/>
    <w:rsid w:val="00FB6036"/>
    <w:rsid w:val="00FF08AB"/>
    <w:rsid w:val="00FF3CF4"/>
    <w:rsid w:val="00FF4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 w:type="table" w:styleId="a4">
    <w:name w:val="Table Grid"/>
    <w:basedOn w:val="a1"/>
    <w:uiPriority w:val="59"/>
    <w:rsid w:val="003B4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webSettings.xml><?xml version="1.0" encoding="utf-8"?>
<w:webSettings xmlns:r="http://schemas.openxmlformats.org/officeDocument/2006/relationships" xmlns:w="http://schemas.openxmlformats.org/wordprocessingml/2006/main">
  <w:divs>
    <w:div w:id="595135189">
      <w:bodyDiv w:val="1"/>
      <w:marLeft w:val="0"/>
      <w:marRight w:val="0"/>
      <w:marTop w:val="0"/>
      <w:marBottom w:val="0"/>
      <w:divBdr>
        <w:top w:val="none" w:sz="0" w:space="0" w:color="auto"/>
        <w:left w:val="none" w:sz="0" w:space="0" w:color="auto"/>
        <w:bottom w:val="none" w:sz="0" w:space="0" w:color="auto"/>
        <w:right w:val="none" w:sz="0" w:space="0" w:color="auto"/>
      </w:divBdr>
    </w:div>
    <w:div w:id="988629690">
      <w:bodyDiv w:val="1"/>
      <w:marLeft w:val="0"/>
      <w:marRight w:val="0"/>
      <w:marTop w:val="0"/>
      <w:marBottom w:val="0"/>
      <w:divBdr>
        <w:top w:val="none" w:sz="0" w:space="0" w:color="auto"/>
        <w:left w:val="none" w:sz="0" w:space="0" w:color="auto"/>
        <w:bottom w:val="none" w:sz="0" w:space="0" w:color="auto"/>
        <w:right w:val="none" w:sz="0" w:space="0" w:color="auto"/>
      </w:divBdr>
    </w:div>
    <w:div w:id="1240796283">
      <w:bodyDiv w:val="1"/>
      <w:marLeft w:val="0"/>
      <w:marRight w:val="0"/>
      <w:marTop w:val="0"/>
      <w:marBottom w:val="0"/>
      <w:divBdr>
        <w:top w:val="none" w:sz="0" w:space="0" w:color="auto"/>
        <w:left w:val="none" w:sz="0" w:space="0" w:color="auto"/>
        <w:bottom w:val="none" w:sz="0" w:space="0" w:color="auto"/>
        <w:right w:val="none" w:sz="0" w:space="0" w:color="auto"/>
      </w:divBdr>
    </w:div>
    <w:div w:id="1644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31F3-C8F0-4972-AF8F-27FE4753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2991</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PRIEM-11</cp:lastModifiedBy>
  <cp:revision>3</cp:revision>
  <cp:lastPrinted>2019-09-23T12:28:00Z</cp:lastPrinted>
  <dcterms:created xsi:type="dcterms:W3CDTF">2019-09-26T08:29:00Z</dcterms:created>
  <dcterms:modified xsi:type="dcterms:W3CDTF">2019-09-26T08:29:00Z</dcterms:modified>
</cp:coreProperties>
</file>